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F5" w:rsidRDefault="00696D4E" w:rsidP="00696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D4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96D4E" w:rsidRPr="00696D4E" w:rsidRDefault="00696D4E" w:rsidP="00696D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D4E" w:rsidRPr="000544D2" w:rsidRDefault="00696D4E" w:rsidP="000544D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44D2">
        <w:rPr>
          <w:rFonts w:ascii="Times New Roman" w:hAnsi="Times New Roman" w:cs="Times New Roman"/>
          <w:sz w:val="32"/>
          <w:szCs w:val="32"/>
        </w:rPr>
        <w:t xml:space="preserve">Организаторами соревнований предусмотрена возможность дополнительного награждения победителей и призеров соревнований за счет спонсорских </w:t>
      </w:r>
      <w:proofErr w:type="gramStart"/>
      <w:r w:rsidRPr="000544D2">
        <w:rPr>
          <w:rFonts w:ascii="Times New Roman" w:hAnsi="Times New Roman" w:cs="Times New Roman"/>
          <w:sz w:val="32"/>
          <w:szCs w:val="32"/>
        </w:rPr>
        <w:t>средств  при</w:t>
      </w:r>
      <w:proofErr w:type="gramEnd"/>
      <w:r w:rsidRPr="000544D2">
        <w:rPr>
          <w:rFonts w:ascii="Times New Roman" w:hAnsi="Times New Roman" w:cs="Times New Roman"/>
          <w:sz w:val="32"/>
          <w:szCs w:val="32"/>
        </w:rPr>
        <w:t xml:space="preserve"> условии выполнения норматива мастера сп</w:t>
      </w:r>
      <w:bookmarkStart w:id="0" w:name="_GoBack"/>
      <w:bookmarkEnd w:id="0"/>
      <w:r w:rsidRPr="000544D2">
        <w:rPr>
          <w:rFonts w:ascii="Times New Roman" w:hAnsi="Times New Roman" w:cs="Times New Roman"/>
          <w:sz w:val="32"/>
          <w:szCs w:val="32"/>
        </w:rPr>
        <w:t>орта, кандидата в мастера спорта.</w:t>
      </w:r>
    </w:p>
    <w:sectPr w:rsidR="00696D4E" w:rsidRPr="0005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9"/>
    <w:rsid w:val="000544D2"/>
    <w:rsid w:val="000B79F5"/>
    <w:rsid w:val="006952A9"/>
    <w:rsid w:val="006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C854"/>
  <w15:chartTrackingRefBased/>
  <w15:docId w15:val="{721BC43C-9229-4424-BEE0-17480428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Беляева</cp:lastModifiedBy>
  <cp:revision>3</cp:revision>
  <dcterms:created xsi:type="dcterms:W3CDTF">2026-02-13T07:27:00Z</dcterms:created>
  <dcterms:modified xsi:type="dcterms:W3CDTF">2026-02-13T07:38:00Z</dcterms:modified>
</cp:coreProperties>
</file>